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6" w:rsidRPr="005A7E0F" w:rsidRDefault="00C824CF" w:rsidP="0083715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lang w:val="en"/>
        </w:rPr>
      </w:pPr>
      <w:r w:rsidRPr="005A7E0F">
        <w:rPr>
          <w:rFonts w:ascii="Times New Roman" w:eastAsia="Times New Roman" w:hAnsi="Times New Roman" w:cs="Times New Roman"/>
          <w:color w:val="000000"/>
          <w:u w:val="single"/>
          <w:lang w:val="en"/>
        </w:rPr>
        <w:t xml:space="preserve">NOTICE OF </w:t>
      </w:r>
      <w:r w:rsidR="00327588" w:rsidRPr="005A7E0F">
        <w:rPr>
          <w:rFonts w:ascii="Times New Roman" w:eastAsia="Times New Roman" w:hAnsi="Times New Roman" w:cs="Times New Roman"/>
          <w:color w:val="000000"/>
          <w:u w:val="single"/>
          <w:lang w:val="en"/>
        </w:rPr>
        <w:t xml:space="preserve">GMHA </w:t>
      </w:r>
      <w:r w:rsidRPr="005A7E0F">
        <w:rPr>
          <w:rFonts w:ascii="Times New Roman" w:eastAsia="Times New Roman" w:hAnsi="Times New Roman" w:cs="Times New Roman"/>
          <w:color w:val="000000"/>
          <w:u w:val="single"/>
          <w:lang w:val="en"/>
        </w:rPr>
        <w:t>ZOOM VIDEO PUBLIC HEARING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br/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br/>
        <w:t xml:space="preserve">Date: </w:t>
      </w:r>
      <w:r w:rsidR="005A7E0F" w:rsidRPr="005A7E0F">
        <w:rPr>
          <w:rFonts w:ascii="Times New Roman" w:eastAsia="Times New Roman" w:hAnsi="Times New Roman" w:cs="Times New Roman"/>
          <w:color w:val="000000"/>
          <w:lang w:val="en"/>
        </w:rPr>
        <w:t>Friday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, </w:t>
      </w:r>
      <w:r w:rsidR="000275C6">
        <w:rPr>
          <w:rFonts w:ascii="Times New Roman" w:eastAsia="Times New Roman" w:hAnsi="Times New Roman" w:cs="Times New Roman"/>
          <w:color w:val="000000"/>
          <w:lang w:val="en"/>
        </w:rPr>
        <w:t>Dece</w:t>
      </w:r>
      <w:r w:rsidR="005A7E0F"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mber </w:t>
      </w:r>
      <w:r w:rsidR="000275C6">
        <w:rPr>
          <w:rFonts w:ascii="Times New Roman" w:eastAsia="Times New Roman" w:hAnsi="Times New Roman" w:cs="Times New Roman"/>
          <w:color w:val="000000"/>
          <w:lang w:val="en"/>
        </w:rPr>
        <w:t>15</w:t>
      </w:r>
      <w:r w:rsidR="00A77436" w:rsidRPr="005A7E0F">
        <w:rPr>
          <w:rFonts w:ascii="Times New Roman" w:eastAsia="Times New Roman" w:hAnsi="Times New Roman" w:cs="Times New Roman"/>
          <w:color w:val="000000"/>
          <w:lang w:val="en"/>
        </w:rPr>
        <w:softHyphen/>
      </w:r>
      <w:r w:rsidR="00A77436" w:rsidRPr="005A7E0F">
        <w:rPr>
          <w:rFonts w:ascii="Times New Roman" w:eastAsia="Times New Roman" w:hAnsi="Times New Roman" w:cs="Times New Roman"/>
          <w:color w:val="000000"/>
          <w:lang w:val="en"/>
        </w:rPr>
        <w:softHyphen/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, 202</w:t>
      </w:r>
      <w:r w:rsidR="005A7E0F" w:rsidRPr="005A7E0F">
        <w:rPr>
          <w:rFonts w:ascii="Times New Roman" w:eastAsia="Times New Roman" w:hAnsi="Times New Roman" w:cs="Times New Roman"/>
          <w:color w:val="000000"/>
          <w:lang w:val="en"/>
        </w:rPr>
        <w:t>3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 Time: </w:t>
      </w:r>
      <w:r w:rsidR="00405604" w:rsidRPr="005A7E0F">
        <w:rPr>
          <w:rFonts w:ascii="Times New Roman" w:eastAsia="Times New Roman" w:hAnsi="Times New Roman" w:cs="Times New Roman"/>
          <w:color w:val="000000"/>
          <w:lang w:val="en"/>
        </w:rPr>
        <w:t>9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:</w:t>
      </w:r>
      <w:r w:rsidR="00405604" w:rsidRPr="005A7E0F">
        <w:rPr>
          <w:rFonts w:ascii="Times New Roman" w:eastAsia="Times New Roman" w:hAnsi="Times New Roman" w:cs="Times New Roman"/>
          <w:color w:val="000000"/>
          <w:lang w:val="en"/>
        </w:rPr>
        <w:t>0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0 a.m.</w:t>
      </w:r>
    </w:p>
    <w:p w:rsidR="000275C6" w:rsidRPr="00E11D94" w:rsidRDefault="00C824CF" w:rsidP="000275C6">
      <w:pPr>
        <w:spacing w:line="240" w:lineRule="auto"/>
        <w:ind w:right="4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7E0F">
        <w:rPr>
          <w:rFonts w:ascii="Times New Roman" w:eastAsia="Times New Roman" w:hAnsi="Times New Roman" w:cs="Times New Roman"/>
          <w:color w:val="000000"/>
          <w:lang w:val="en"/>
        </w:rPr>
        <w:br/>
      </w:r>
      <w:r w:rsidR="000275C6" w:rsidRPr="00E11D94">
        <w:rPr>
          <w:rFonts w:ascii="Times New Roman" w:hAnsi="Times New Roman" w:cs="Times New Roman"/>
          <w:sz w:val="20"/>
          <w:szCs w:val="20"/>
        </w:rPr>
        <w:t xml:space="preserve">NOTICE IS HEREBY GIVEN that the Guam Memorial Hospital Authority (GMHA) will be conducting a Public Hearing on hospital </w:t>
      </w:r>
      <w:r w:rsidR="000275C6" w:rsidRPr="00E11D94">
        <w:rPr>
          <w:rFonts w:ascii="Times New Roman" w:hAnsi="Times New Roman" w:cs="Times New Roman"/>
          <w:sz w:val="20"/>
          <w:szCs w:val="20"/>
          <w:u w:val="single"/>
        </w:rPr>
        <w:t>new</w:t>
      </w:r>
      <w:r w:rsidR="000275C6" w:rsidRPr="00E11D94">
        <w:rPr>
          <w:rFonts w:ascii="Times New Roman" w:hAnsi="Times New Roman" w:cs="Times New Roman"/>
          <w:sz w:val="20"/>
          <w:szCs w:val="20"/>
        </w:rPr>
        <w:t xml:space="preserve"> rates, fees, and charges.  Documents relating to this proceeding are available on our website at </w:t>
      </w:r>
      <w:hyperlink r:id="rId5" w:history="1">
        <w:r w:rsidR="000275C6" w:rsidRPr="00E11D94">
          <w:rPr>
            <w:rStyle w:val="Hyperlink"/>
            <w:rFonts w:ascii="Times New Roman" w:hAnsi="Times New Roman" w:cs="Times New Roman"/>
            <w:sz w:val="20"/>
            <w:szCs w:val="20"/>
          </w:rPr>
          <w:t>www.gmha.org</w:t>
        </w:r>
      </w:hyperlink>
      <w:r w:rsidR="000275C6" w:rsidRPr="00E11D94">
        <w:rPr>
          <w:rFonts w:ascii="Times New Roman" w:hAnsi="Times New Roman" w:cs="Times New Roman"/>
          <w:sz w:val="20"/>
          <w:szCs w:val="20"/>
        </w:rPr>
        <w:t xml:space="preserve"> under About GMHA – Reports &amp; Minutes – Public Notices – Public Information. </w:t>
      </w:r>
    </w:p>
    <w:p w:rsidR="009C7C40" w:rsidRPr="005A7E0F" w:rsidRDefault="009C7C40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  <w:lang w:val="en"/>
        </w:rPr>
      </w:pPr>
      <w:r w:rsidRPr="005A7E0F">
        <w:rPr>
          <w:rFonts w:ascii="Times New Roman" w:eastAsia="Times New Roman" w:hAnsi="Times New Roman" w:cs="Times New Roman"/>
          <w:color w:val="000000"/>
          <w:lang w:val="en"/>
        </w:rPr>
        <w:t>The public hearing agenda is as follows:</w:t>
      </w:r>
    </w:p>
    <w:p w:rsidR="009C7C40" w:rsidRPr="005A7E0F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Introduction of Public, GMHA Management and Staff</w:t>
      </w:r>
    </w:p>
    <w:p w:rsidR="009C7C40" w:rsidRPr="005A7E0F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Opening Remarks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III.</w:t>
      </w:r>
      <w:r w:rsidRPr="005A7E0F">
        <w:rPr>
          <w:rFonts w:ascii="Times New Roman" w:hAnsi="Times New Roman" w:cs="Times New Roman"/>
          <w:color w:val="000000" w:themeColor="text1"/>
        </w:rPr>
        <w:tab/>
        <w:t>Purpose of the Public Hearing</w:t>
      </w:r>
    </w:p>
    <w:p w:rsidR="009C7C40" w:rsidRPr="005A7E0F" w:rsidRDefault="009C7C40" w:rsidP="009C7C40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IV.</w:t>
      </w:r>
      <w:r w:rsidRPr="005A7E0F">
        <w:rPr>
          <w:rFonts w:ascii="Times New Roman" w:hAnsi="Times New Roman" w:cs="Times New Roman"/>
          <w:color w:val="000000" w:themeColor="text1"/>
        </w:rPr>
        <w:tab/>
        <w:t>Presentation of Fees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V.</w:t>
      </w:r>
      <w:r w:rsidRPr="005A7E0F">
        <w:rPr>
          <w:rFonts w:ascii="Times New Roman" w:hAnsi="Times New Roman" w:cs="Times New Roman"/>
          <w:color w:val="000000" w:themeColor="text1"/>
        </w:rPr>
        <w:tab/>
        <w:t>Testimonies from the Public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VI.</w:t>
      </w:r>
      <w:r w:rsidRPr="005A7E0F">
        <w:rPr>
          <w:rFonts w:ascii="Times New Roman" w:hAnsi="Times New Roman" w:cs="Times New Roman"/>
          <w:color w:val="000000" w:themeColor="text1"/>
        </w:rPr>
        <w:tab/>
        <w:t>Questions and Answers on Fees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 xml:space="preserve">VII. </w:t>
      </w:r>
      <w:r w:rsidRPr="005A7E0F">
        <w:rPr>
          <w:rFonts w:ascii="Times New Roman" w:hAnsi="Times New Roman" w:cs="Times New Roman"/>
          <w:color w:val="000000" w:themeColor="text1"/>
        </w:rPr>
        <w:tab/>
        <w:t>Closing Remarks by the Presiding Hearing Officer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VIII.</w:t>
      </w:r>
      <w:r w:rsidRPr="005A7E0F">
        <w:rPr>
          <w:rFonts w:ascii="Times New Roman" w:hAnsi="Times New Roman" w:cs="Times New Roman"/>
          <w:color w:val="000000" w:themeColor="text1"/>
        </w:rPr>
        <w:tab/>
        <w:t>Adjournment</w:t>
      </w:r>
    </w:p>
    <w:p w:rsidR="000275C6" w:rsidRDefault="009C7C40" w:rsidP="000275C6">
      <w:pPr>
        <w:tabs>
          <w:tab w:val="left" w:pos="720"/>
          <w:tab w:val="left" w:pos="1170"/>
        </w:tabs>
        <w:spacing w:line="240" w:lineRule="auto"/>
        <w:ind w:firstLine="720"/>
        <w:contextualSpacing/>
        <w:rPr>
          <w:b/>
          <w:sz w:val="18"/>
          <w:szCs w:val="18"/>
        </w:rPr>
      </w:pPr>
      <w:r w:rsidRPr="005A7E0F">
        <w:rPr>
          <w:rFonts w:ascii="Times New Roman" w:eastAsia="Times New Roman" w:hAnsi="Times New Roman" w:cs="Times New Roman"/>
          <w:color w:val="000000"/>
          <w:lang w:val="en"/>
        </w:rPr>
        <w:br/>
      </w:r>
      <w:r w:rsidR="000275C6" w:rsidRPr="00F47257">
        <w:rPr>
          <w:rFonts w:ascii="Times New Roman" w:hAnsi="Times New Roman" w:cs="Times New Roman"/>
          <w:b/>
          <w:sz w:val="20"/>
          <w:szCs w:val="20"/>
          <w:u w:val="single"/>
        </w:rPr>
        <w:t>Link to join</w:t>
      </w:r>
      <w:r w:rsidR="000275C6" w:rsidRPr="00F47257">
        <w:rPr>
          <w:rFonts w:ascii="Times New Roman" w:hAnsi="Times New Roman" w:cs="Times New Roman"/>
          <w:b/>
          <w:sz w:val="20"/>
          <w:szCs w:val="20"/>
        </w:rPr>
        <w:t>:</w:t>
      </w:r>
      <w:r w:rsidR="000275C6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hyperlink r:id="rId6" w:history="1">
        <w:r w:rsidR="000275C6" w:rsidRPr="005C1B2F">
          <w:rPr>
            <w:rStyle w:val="Hyperlink"/>
            <w:b/>
            <w:sz w:val="18"/>
            <w:szCs w:val="18"/>
          </w:rPr>
          <w:t>https://gmha-org.zoom.us/j/83766873537?pwd=mpqxvR1lU9WCz29OSaHTCgix3LEtMR.1</w:t>
        </w:r>
      </w:hyperlink>
    </w:p>
    <w:p w:rsidR="000275C6" w:rsidRDefault="000275C6" w:rsidP="000275C6">
      <w:pPr>
        <w:tabs>
          <w:tab w:val="left" w:pos="720"/>
          <w:tab w:val="left" w:pos="1260"/>
          <w:tab w:val="left" w:pos="2160"/>
        </w:tabs>
        <w:spacing w:line="240" w:lineRule="auto"/>
        <w:ind w:firstLine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E6933">
        <w:rPr>
          <w:b/>
          <w:sz w:val="20"/>
          <w:szCs w:val="20"/>
        </w:rPr>
        <w:t>Meeting ID: 837 6687 3537</w:t>
      </w:r>
    </w:p>
    <w:p w:rsidR="000275C6" w:rsidRPr="005E6933" w:rsidRDefault="000275C6" w:rsidP="000275C6">
      <w:pPr>
        <w:tabs>
          <w:tab w:val="left" w:pos="720"/>
          <w:tab w:val="left" w:pos="1260"/>
          <w:tab w:val="left" w:pos="2160"/>
        </w:tabs>
        <w:spacing w:line="240" w:lineRule="auto"/>
        <w:ind w:firstLine="720"/>
        <w:contextualSpacing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 w:rsidRPr="005E6933">
        <w:rPr>
          <w:b/>
          <w:sz w:val="20"/>
          <w:szCs w:val="20"/>
        </w:rPr>
        <w:t>Passcode: 765395</w:t>
      </w:r>
    </w:p>
    <w:p w:rsidR="00BF4B9E" w:rsidRPr="005A7E0F" w:rsidRDefault="00BF4B9E" w:rsidP="006F3872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"/>
        </w:rPr>
      </w:pPr>
    </w:p>
    <w:p w:rsidR="004A00AA" w:rsidRPr="005A7E0F" w:rsidRDefault="00A77436" w:rsidP="006F3872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Should you have any questions, please feel free to contact Ms. Sydie Taisacan, </w:t>
      </w:r>
      <w:r w:rsidR="005A7E0F">
        <w:rPr>
          <w:rFonts w:ascii="Times New Roman" w:eastAsia="Times New Roman" w:hAnsi="Times New Roman" w:cs="Times New Roman"/>
          <w:color w:val="000000"/>
          <w:lang w:val="en"/>
        </w:rPr>
        <w:t>General Accounting Supervisor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 at 648-79</w:t>
      </w:r>
      <w:r w:rsidR="0066268C" w:rsidRPr="005A7E0F">
        <w:rPr>
          <w:rFonts w:ascii="Times New Roman" w:eastAsia="Times New Roman" w:hAnsi="Times New Roman" w:cs="Times New Roman"/>
          <w:color w:val="000000"/>
          <w:lang w:val="en"/>
        </w:rPr>
        <w:t>5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9 or Ms. Yukari Hechanova, Chief Financial Officer, at 648-6746. </w:t>
      </w:r>
    </w:p>
    <w:p w:rsidR="004A00AA" w:rsidRPr="005A7E0F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  <w:bookmarkStart w:id="0" w:name="_GoBack"/>
      <w:bookmarkEnd w:id="0"/>
    </w:p>
    <w:sectPr w:rsidR="004A00AA" w:rsidRPr="005A7E0F" w:rsidSect="006F387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275C6"/>
    <w:rsid w:val="00093B5E"/>
    <w:rsid w:val="001A75DA"/>
    <w:rsid w:val="00327588"/>
    <w:rsid w:val="00405604"/>
    <w:rsid w:val="004A00AA"/>
    <w:rsid w:val="005A7E0F"/>
    <w:rsid w:val="0066268C"/>
    <w:rsid w:val="006717AC"/>
    <w:rsid w:val="006F3872"/>
    <w:rsid w:val="007210E8"/>
    <w:rsid w:val="00741B30"/>
    <w:rsid w:val="007E5489"/>
    <w:rsid w:val="0083715C"/>
    <w:rsid w:val="009C7C40"/>
    <w:rsid w:val="00A77436"/>
    <w:rsid w:val="00AA152F"/>
    <w:rsid w:val="00BF4B9E"/>
    <w:rsid w:val="00C824CF"/>
    <w:rsid w:val="00EE4F25"/>
    <w:rsid w:val="00F76AE6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C0C4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83766873537?pwd=mpqxvR1lU9WCz29OSaHTCgix3LEtMR.1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2022-11-29T05:30:00Z</cp:lastPrinted>
  <dcterms:created xsi:type="dcterms:W3CDTF">2021-09-28T01:05:00Z</dcterms:created>
  <dcterms:modified xsi:type="dcterms:W3CDTF">2023-12-01T04:27:00Z</dcterms:modified>
</cp:coreProperties>
</file>